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071</w:t>
      </w:r>
    </w:p>
    <w:p>
      <w:pPr>
        <w:pStyle w:val="Heading1"/>
      </w:pPr>
      <w:r>
        <w:t xml:space="preserve">Voorwoord</w:t>
      </w:r>
    </w:p>
    <w:p>
      <w:r>
        <w:t xml:space="preserve">Het vragenboek voor jonge denkers 071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Sam zit in een bibliotheek met hoge ramen met de geur van regen op warme stenen en ontdekt dat begrip niet ontstaat door harder te lezen, maar door slimmer te ordenen. De opening introduceert de wereld, de hoofdpersoon en de belofte van het boek.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Het vragenboek voor jonge denkers 071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Sam zit in een bibliotheek met hoge ramen met het krassen van een potlood op papier en ontdekt dat begrip niet ontstaat door harder te lezen, maar door slimmer te ordenen. Het tweede hoofdstuk geeft het eerste teken dat er meer speelt dan aan de oppervlakte zichtbaar is. Het vragenboek voor jonge denkers 071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Het vragenboek voor jonge denkers 071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Sam zit in een bibliotheek met hoge ramen met een rij voetstappen die langzaam kleiner wordt en ontdekt dat begrip niet ontstaat door harder te lezen, maar door slimmer te ordenen. De structuur van de wereld wordt zichtbaar: regels, gewoontes, patronen en grenzen.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Het vragenboek voor jonge denkers 071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Sam zit in een bibliotheek met hoge ramen met een raam dat precies genoeg openstaat en ontdekt dat begrip niet ontstaat door harder te lezen, maar door slimmer te ordenen. Er ontstaat een eerste echte hindernis.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de geur van regen op warme stenen wordt niet alleen decor, maar een houvast voor de lezer. Er ontstaat een eerste echte hindernis. De hoofdpersoon ontdekt dat goede bedoelingen niet automatisch genoeg zijn. Daarmee voelt Het vragenboek voor jonge denkers 071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Sam zit in een bibliotheek met hoge ramen met de stilte vlak voordat iemand iets belangrijks zegt en ontdekt dat begrip niet ontstaat door harder te lezen, maar door slimmer te ordenen. Een bijpersonage of nieuw inzicht verandert het perspectief. Het vragenboek voor jonge denkers 071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het krassen van een potlood op papier wordt niet alleen decor, maar een houvast voor de lezer. Een bijpersonage of nieuw inzicht verandert het perspectief. Wat eerst simpel leek, krijgt een tweede kant. Daarmee voelt Het vragenboek voor jonge denkers 071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Sam zit in een bibliotheek met hoge ramen met het zachte licht langs de rand van de tafel en ontdekt dat begrip niet ontstaat door harder te lezen, maar door slimmer te ordenen. Het midden van het boek verbreedt de wereld. Het vragenboek voor jonge denkers 071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een rij voetstappen die langzaam kleiner wordt wordt niet alleen decor, maar een houvast voor de lezer. Het midden van het boek verbreedt de wereld. Nieuwe plekken, voorbeelden of verbanden laten zien dat het onderwerp groter is dan een losse scène. Daarmee voelt Het vragenboek voor jonge denkers 071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Sam zit in een bibliotheek met hoge ramen met de geur van regen op warme stenen en ontdekt dat begrip niet ontstaat door harder te lezen, maar door slimmer te ordenen. Een stille ontdekking verandert de emotionele inzet. Het vragenboek voor jonge denkers 071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een raam dat precies genoeg openstaat wordt niet alleen decor, maar een houvast voor de lezer. Een stille ontdekking verandert de emotionele inzet. Niet de gebeurtenis zelf, maar de betekenis ervan wordt belangrijk. Daarmee voelt Het vragenboek voor jonge denkers 071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Sam zit in een bibliotheek met hoge ramen met het krassen van een potlood op papier en ontdekt dat begrip niet ontstaat door harder te lezen, maar door slimmer te ordenen. De spanning keert terug in een nieuwe vorm. Het vragenboek voor jonge denkers 071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de stilte vlak voordat iemand iets belangrijks zegt wordt niet alleen decor, maar een houvast voor de lezer. De spanning keert terug in een nieuwe vorm. Wat geleerd is, moet nu worden toegepast. Daarmee voelt Het vragenboek voor jonge denkers 071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Sam zit in een bibliotheek met hoge ramen met een rij voetstappen die langzaam kleiner wordt en ontdekt dat begrip niet ontstaat door harder te lezen, maar door slimmer te ordenen. Het verhaal nadert een kantelpunt. Het vragenboek voor jonge denkers 071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het zachte licht langs de rand van de tafel wordt niet alleen decor, maar een houvast voor de lezer. Het verhaal nadert een kantelpunt. Keuzes hebben nu gevolgen en details uit eerdere hoofdstukken komen terug. Daarmee voelt Het vragenboek voor jonge denkers 071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Sam zit in een bibliotheek met hoge ramen met een raam dat precies genoeg openstaat en ontdekt dat begrip niet ontstaat door harder te lezen, maar door slimmer te ordenen. De ontknoping begint niet luid, maar precies. Het vragenboek voor jonge denkers 071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de geur van regen op warme stenen wordt niet alleen decor, maar een houvast voor de lezer. De ontknoping begint niet luid, maar precies. Informatie, gevoel en actie komen samen. Daarmee voelt Het vragenboek voor jonge denkers 071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Sam zit in een bibliotheek met hoge ramen met de stilte vlak voordat iemand iets belangrijks zegt en ontdekt dat begrip niet ontstaat door harder te lezen, maar door slimmer te ordenen. Na de ontknoping kijkt het boek naar wat veranderd is.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het krassen van een potlood op papier wordt niet alleen decor, maar een houvast voor de lezer. Na de ontknoping kijkt het boek naar wat veranderd is. De hoofdpersoon ziet dezelfde wereld met andere ogen. Daarmee voelt Het vragenboek voor jonge denkers 071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Sam zit in een bibliotheek met hoge ramen met het zachte licht langs de rand van de tafel en ontdekt dat begrip niet ontstaat door harder te lezen, maar door slimmer te ordenen. Het formele slot maakt van het verhaal een afgeronde editie. Het vragenboek voor jonge denkers 071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een rij voetstappen die langzaam kleiner wordt wordt niet alleen decor, maar een houvast voor de lezer. Het formele slot maakt van het verhaal een afgeronde editie. Belangrijke beelden en vragen keren terug in een rustige samenvatting. Daarmee voelt Het vragenboek voor jonge denkers 071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Sam zit in een bibliotheek met hoge ramen met de geur van regen op warme stenen en ontdekt dat begrip niet ontstaat door harder te lezen, maar door slimmer te ordenen. De extra verdieping verbindt het verhaal met het dagelijks leven van de lezer. Het vragenboek voor jonge denkers 071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een raam dat precies genoeg openstaat wordt niet alleen decor, maar een houvast voor de lezer. De extra verdieping verbindt het verhaal met het dagelijks leven van de lezer. Wat in het boek gebeurde, krijgt een toepassing buiten de pagina. Daarmee voelt Het vragenboek voor jonge denkers 071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Sam zit in een bibliotheek met hoge ramen met het krassen van een potlood op papier en ontdekt dat begrip niet ontstaat door harder te lezen, maar door slimmer te ordenen. Een reflectief hoofdstuk maakt ruimte voor nuance. Het vragenboek voor jonge denkers 071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de stilte vlak voordat iemand iets belangrijks zegt wordt niet alleen decor, maar een houvast voor de lezer. Een reflectief hoofdstuk maakt ruimte voor nuance. Niet alles hoeft opgelost te worden om toch betekenisvol te zijn. Daarmee voelt Het vragenboek voor jonge denkers 071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Sam zit in een bibliotheek met hoge ramen met een rij voetstappen die langzaam kleiner wordt en ontdekt dat begrip niet ontstaat door harder te lezen, maar door slimmer te ordenen. Het praktische hoofdstuk zet de kern om in een opdracht, kaart, ritueel of analyse.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het zachte licht langs de rand van de tafel wordt niet alleen decor, maar een houvast voor de lezer. Het praktische hoofdstuk zet de kern om in een opdracht, kaart, ritueel of analyse. De lezer krijgt duidelijke stappen om zelf verder te gaan. Daarmee voelt Het vragenboek voor jonge denkers 071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Sam zit in een bibliotheek met hoge ramen met een raam dat precies genoeg openstaat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de geur van regen op warme stenen wordt niet alleen decor, maar een houvast voor de lezer. Het bonushoofdstuk rondt af met vragen, opdrachten of gesprekspunten. De belangrijkste lessen worden actief gemaakt. Daarmee voelt Het vragenboek voor jonge denkers 071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Sam zit in een bibliotheek met hoge ramen met de stilte vlak voordat iemand iets belangrijks zegt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Het vragenboek voor jonge denkers 071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Sam zit in een bibliotheek met hoge ramen met het zachte licht langs de rand van de tafel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Het vragenboek voor jonge denkers 071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Sam zit in een bibliotheek met hoge ramen met de geur van regen op warme stenen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Het vragenboek voor jonge denkers 071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Sam zit in een bibliotheek met hoge ramen met het krassen van een potlood op papier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de stilte vlak voordat iemand iets belangrijks zegt wordt niet alleen decor, maar een houvast voor de lezer. Er ontstaat een eerste echte hindernis. De hoofdpersoon ontdekt dat goede bedoelingen niet automatisch genoeg zijn. Daarmee voelt Het vragenboek voor jonge denkers 071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Sam zit in een bibliotheek met hoge ramen met een rij voetstappen die langzaam kleiner wordt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het zachte licht langs de rand van de tafel wordt niet alleen decor, maar een houvast voor de lezer. Een bijpersonage of nieuw inzicht verandert het perspectief. Wat eerst simpel leek, krijgt een tweede kant. Daarmee voelt Het vragenboek voor jonge denkers 071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Sam zit in een bibliotheek met hoge ramen met een raam dat precies genoeg openstaat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de geur van regen op warme stenen wordt niet alleen decor, maar een houvast voor de lezer. Het midden van het boek verbreedt de wereld. Nieuwe plekken, voorbeelden of verbanden laten zien dat het onderwerp groter is dan een losse scène. Daarmee voelt Het vragenboek voor jonge denkers 071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Sam zit in een bibliotheek met hoge ramen met de stilte vlak voordat iemand iets belangrijks zegt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het krassen van een potlood op papier wordt niet alleen decor, maar een houvast voor de lezer. Een stille ontdekking verandert de emotionele inzet. Niet de gebeurtenis zelf, maar de betekenis ervan wordt belangrijk. Daarmee voelt Het vragenboek voor jonge denkers 071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Sam zit in een bibliotheek met hoge ramen met het zachte licht langs de rand van de tafel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een rij voetstappen die langzaam kleiner wordt wordt niet alleen decor, maar een houvast voor de lezer. De spanning keert terug in een nieuwe vorm. Wat geleerd is, moet nu worden toegepast. Daarmee voelt Het vragenboek voor jonge denkers 071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Sam zit in een bibliotheek met hoge ramen met de geur van regen op warme stenen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een raam dat precies genoeg openstaat wordt niet alleen decor, maar een houvast voor de lezer. Het verhaal nadert een kantelpunt. Keuzes hebben nu gevolgen en details uit eerdere hoofdstukken komen terug. Daarmee voelt Het vragenboek voor jonge denkers 071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Sam zit in een bibliotheek met hoge ramen met het krassen van een potlood op papier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de stilte vlak voordat iemand iets belangrijks zegt wordt niet alleen decor, maar een houvast voor de lezer. De ontknoping begint niet luid, maar precies. Informatie, gevoel en actie komen samen. Daarmee voelt Het vragenboek voor jonge denkers 071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Sam zit in een bibliotheek met hoge ramen met een rij voetstappen die langzaam kleiner wordt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het zachte licht langs de rand van de tafel wordt niet alleen decor, maar een houvast voor de lezer. Na de ontknoping kijkt het boek naar wat veranderd is. De hoofdpersoon ziet dezelfde wereld met andere ogen. Daarmee voelt Het vragenboek voor jonge denkers 071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Sam zit in een bibliotheek met hoge ramen met een raam dat precies genoeg openstaat en ontdekt dat begrip niet ontstaat door harder te lezen, maar door slimmer te ordenen. Het bonushoofdstuk rondt af met vragen, opdrachten of gesprekspunten. Het vragenboek voor jonge denkers 071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de geur van regen op warme stenen wordt niet alleen decor, maar een houvast voor de lezer. Het formele slot maakt van het verhaal een afgeronde editie. Belangrijke beelden en vragen keren terug in een rustige samenvatting. Daarmee voelt Het vragenboek voor jonge denkers 071 als een afgerond boekproduct met een duidelijke spanningsboog, rustige opbouw en bruikbare afsluiting per hoofdstuk.</w:t>
      </w:r>
    </w:p>
    <w:p>
      <w:pPr>
        <w:pStyle w:val="Heading1"/>
      </w:pPr>
      <w:r>
        <w:t xml:space="preserve">Colofon</w:t>
      </w:r>
    </w:p>
    <w:p>
      <w:r>
        <w:t xml:space="preserve">Titel: Het vragenboek voor jonge denkers 071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2026-05-20T17:19:09.339Z</dcterms:created>
  <dcterms:modified xsi:type="dcterms:W3CDTF">2026-05-20T17:19:09.339Z</dcterms:modified>
</cp:coreProperties>
</file>

<file path=docProps/custom.xml><?xml version="1.0" encoding="utf-8"?>
<Properties xmlns="http://schemas.openxmlformats.org/officeDocument/2006/custom-properties" xmlns:vt="http://schemas.openxmlformats.org/officeDocument/2006/docPropsVTypes"/>
</file>